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159" w:rsidRDefault="00EA14DF">
      <w:r>
        <w:t>Номер варианта выбирается согласно порядковому номеру в списке группы.</w:t>
      </w:r>
    </w:p>
    <w:sectPr w:rsidR="00A54159" w:rsidSect="00A54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EA14DF"/>
    <w:rsid w:val="00A54159"/>
    <w:rsid w:val="00EA1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61</Characters>
  <Application>Microsoft Office Word</Application>
  <DocSecurity>0</DocSecurity>
  <Lines>1</Lines>
  <Paragraphs>1</Paragraphs>
  <ScaleCrop>false</ScaleCrop>
  <Company>As</Company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av170556@outlook.com</dc:creator>
  <cp:lastModifiedBy>av170556@outlook.com</cp:lastModifiedBy>
  <cp:revision>1</cp:revision>
  <dcterms:created xsi:type="dcterms:W3CDTF">2024-04-26T07:04:00Z</dcterms:created>
  <dcterms:modified xsi:type="dcterms:W3CDTF">2024-04-26T07:05:00Z</dcterms:modified>
</cp:coreProperties>
</file>